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0235" w:type="dxa"/>
        <w:tblInd w:w="-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4"/>
        <w:gridCol w:w="4961"/>
      </w:tblGrid>
      <w:tr w:rsidR="00A509F7" w:rsidRPr="00090374" w:rsidTr="003357A8">
        <w:trPr>
          <w:trHeight w:hRule="exact" w:val="438"/>
        </w:trPr>
        <w:tc>
          <w:tcPr>
            <w:tcW w:w="5274" w:type="dxa"/>
            <w:vMerge w:val="restart"/>
          </w:tcPr>
          <w:p w:rsidR="00B86BCC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F10AB4" w:rsidRPr="00F10AB4" w:rsidRDefault="00F10AB4" w:rsidP="003070DF">
            <w:pPr>
              <w:ind w:firstLine="1877"/>
              <w:jc w:val="both"/>
              <w:rPr>
                <w:rFonts w:ascii="Times New Roman" w:hAnsi="Times New Roman" w:cs="Times New Roman"/>
                <w:sz w:val="16"/>
              </w:rPr>
            </w:pPr>
          </w:p>
          <w:tbl>
            <w:tblPr>
              <w:tblStyle w:val="1"/>
              <w:tblW w:w="4464" w:type="dxa"/>
              <w:tblInd w:w="20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4"/>
            </w:tblGrid>
            <w:tr w:rsidR="002908B8" w:rsidRPr="00090374" w:rsidTr="00E039E3">
              <w:trPr>
                <w:trHeight w:val="1892"/>
              </w:trPr>
              <w:tc>
                <w:tcPr>
                  <w:tcW w:w="4464" w:type="dxa"/>
                </w:tcPr>
                <w:p w:rsidR="00B86BCC" w:rsidRPr="00B036A7" w:rsidRDefault="00B86BCC" w:rsidP="003070DF">
                  <w:pPr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ПРОКУРАТУРА</w:t>
                  </w:r>
                  <w:r w:rsidR="00B278C8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B036A7">
                    <w:rPr>
                      <w:rFonts w:ascii="Times New Roman" w:hAnsi="Times New Roman" w:cs="Times New Roman"/>
                      <w:sz w:val="20"/>
                    </w:rPr>
                    <w:t>РОССИЙСКОЙ ФЕДЕРАЦИИ</w:t>
                  </w:r>
                </w:p>
                <w:p w:rsidR="00B86BCC" w:rsidRPr="006668AE" w:rsidRDefault="00B86BCC" w:rsidP="003070DF">
                  <w:pPr>
                    <w:ind w:firstLine="493"/>
                    <w:jc w:val="center"/>
                    <w:rPr>
                      <w:rFonts w:ascii="Times New Roman" w:hAnsi="Times New Roman" w:cs="Times New Roman"/>
                      <w:sz w:val="12"/>
                      <w:szCs w:val="20"/>
                    </w:rPr>
                  </w:pPr>
                </w:p>
                <w:p w:rsidR="00B86BCC" w:rsidRDefault="000C5FB5" w:rsidP="003070DF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ПРОКУРАТУРА</w:t>
                  </w:r>
                  <w:r w:rsidR="00B86BCC" w:rsidRPr="00B036A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</w:r>
                  <w:r w:rsidR="004137A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РЕСПУБЛИКИ МОРДОВИЯ</w:t>
                  </w:r>
                </w:p>
                <w:p w:rsidR="00056F60" w:rsidRPr="00B036A7" w:rsidRDefault="00056F60" w:rsidP="00056F60">
                  <w:pPr>
                    <w:pStyle w:val="3"/>
                    <w:spacing w:line="20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Прокуратура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Темниковского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района</w:t>
                  </w:r>
                </w:p>
                <w:p w:rsidR="00B86BCC" w:rsidRPr="00FC4F3B" w:rsidRDefault="00B86BCC" w:rsidP="003070DF">
                  <w:pPr>
                    <w:pStyle w:val="3"/>
                    <w:spacing w:line="202" w:lineRule="auto"/>
                    <w:ind w:firstLine="493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</w:p>
                <w:p w:rsidR="00B86BCC" w:rsidRPr="007C1202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ул.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Бараева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7б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Темников</w:t>
                  </w:r>
                  <w:r w:rsidR="006668AE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43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1220</w:t>
                  </w:r>
                </w:p>
                <w:p w:rsidR="006668AE" w:rsidRPr="00090374" w:rsidRDefault="00B278C8" w:rsidP="003070DF">
                  <w:pPr>
                    <w:spacing w:line="200" w:lineRule="exact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тел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/</w:t>
                  </w:r>
                  <w:r w:rsidR="004137AB" w:rsidRPr="007C120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факс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(</w:t>
                  </w:r>
                  <w:r w:rsidR="004137AB"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8-834-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45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)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25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81</w:t>
                  </w:r>
                </w:p>
                <w:p w:rsidR="006668AE" w:rsidRPr="00090374" w:rsidRDefault="004137AB" w:rsidP="00090374">
                  <w:pPr>
                    <w:spacing w:line="200" w:lineRule="exact"/>
                    <w:jc w:val="center"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E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-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: 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temnikov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@</w:t>
                  </w:r>
                  <w:r w:rsidR="00090374"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13.</w:t>
                  </w:r>
                  <w:r w:rsid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mailop</w:t>
                  </w:r>
                  <w:r w:rsidRPr="00090374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.</w:t>
                  </w:r>
                  <w:r w:rsidRPr="007C1202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ru</w:t>
                  </w:r>
                </w:p>
              </w:tc>
            </w:tr>
          </w:tbl>
          <w:p w:rsidR="00A509F7" w:rsidRPr="00090374" w:rsidRDefault="00A509F7" w:rsidP="003070DF">
            <w:pPr>
              <w:tabs>
                <w:tab w:val="right" w:pos="4784"/>
              </w:tabs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961" w:type="dxa"/>
          </w:tcPr>
          <w:p w:rsidR="007C567D" w:rsidRPr="00090374" w:rsidRDefault="007C567D" w:rsidP="003070DF">
            <w:pPr>
              <w:spacing w:before="24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509F7" w:rsidRPr="00B036A7" w:rsidTr="003357A8">
        <w:trPr>
          <w:trHeight w:val="1690"/>
        </w:trPr>
        <w:tc>
          <w:tcPr>
            <w:tcW w:w="5274" w:type="dxa"/>
            <w:vMerge/>
          </w:tcPr>
          <w:p w:rsidR="00A509F7" w:rsidRPr="00090374" w:rsidRDefault="00A509F7" w:rsidP="003070DF">
            <w:pPr>
              <w:tabs>
                <w:tab w:val="right" w:pos="4784"/>
              </w:tabs>
              <w:ind w:left="113"/>
              <w:rPr>
                <w:rFonts w:ascii="Times New Roman" w:hAnsi="Times New Roman" w:cs="Times New Roman"/>
                <w:noProof/>
                <w:sz w:val="28"/>
                <w:szCs w:val="28"/>
                <w:lang w:val="en-US" w:eastAsia="ru-RU"/>
              </w:rPr>
            </w:pPr>
          </w:p>
        </w:tc>
        <w:tc>
          <w:tcPr>
            <w:tcW w:w="4961" w:type="dxa"/>
            <w:vMerge w:val="restart"/>
          </w:tcPr>
          <w:p w:rsidR="00090374" w:rsidRPr="00CC3121" w:rsidRDefault="00090374" w:rsidP="00863480">
            <w:pPr>
              <w:spacing w:line="240" w:lineRule="exact"/>
              <w:ind w:left="-11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6F5A" w:rsidRPr="00B036A7" w:rsidTr="004A70BA">
        <w:trPr>
          <w:trHeight w:hRule="exact" w:val="1208"/>
        </w:trPr>
        <w:tc>
          <w:tcPr>
            <w:tcW w:w="5274" w:type="dxa"/>
          </w:tcPr>
          <w:p w:rsidR="004B5FA0" w:rsidRPr="004A70BA" w:rsidRDefault="00CC3903" w:rsidP="004A70BA">
            <w:pPr>
              <w:spacing w:before="240"/>
              <w:ind w:left="344"/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</w:pPr>
            <w:bookmarkStart w:id="0" w:name="REGNUMDATESTAMP"/>
            <w:r w:rsidRPr="00C305D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4"/>
              </w:rPr>
              <w:t>штамп регистрации</w:t>
            </w:r>
            <w:bookmarkEnd w:id="0"/>
          </w:p>
          <w:p w:rsidR="00C36F5A" w:rsidRPr="00B036A7" w:rsidRDefault="00C36F5A" w:rsidP="004A70BA">
            <w:pPr>
              <w:spacing w:before="240"/>
              <w:ind w:left="346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vMerge/>
          </w:tcPr>
          <w:p w:rsidR="00C36F5A" w:rsidRPr="00B036A7" w:rsidRDefault="00C36F5A" w:rsidP="003070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843" w:rsidRPr="00617843" w:rsidRDefault="00F10AB4" w:rsidP="00863480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B036A7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1088390</wp:posOffset>
            </wp:positionH>
            <wp:positionV relativeFrom="page">
              <wp:posOffset>251239</wp:posOffset>
            </wp:positionV>
            <wp:extent cx="563245" cy="622935"/>
            <wp:effectExtent l="0" t="0" r="8255" b="5715"/>
            <wp:wrapNone/>
            <wp:docPr id="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22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843" w:rsidRPr="00617843" w:rsidRDefault="00617843" w:rsidP="00617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E0DDB" w:rsidRDefault="004E0DDB" w:rsidP="004750D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Мировым судьей судебного участка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Темниковского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рассмотрены дела об административных правонарушениях, возбужденные прокуратурой района в отношении </w:t>
      </w:r>
      <w:r w:rsidR="00AC5473">
        <w:rPr>
          <w:rFonts w:ascii="Times New Roman" w:hAnsi="Times New Roman" w:cs="Times New Roman"/>
          <w:bCs/>
          <w:color w:val="000000"/>
          <w:sz w:val="28"/>
          <w:szCs w:val="28"/>
        </w:rPr>
        <w:t>директоров муниципального учреждения и предприятия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по фактам </w:t>
      </w:r>
      <w:r w:rsidR="00AC5473">
        <w:rPr>
          <w:rFonts w:ascii="Times New Roman" w:hAnsi="Times New Roman" w:cs="Times New Roman"/>
          <w:bCs/>
          <w:color w:val="000000"/>
          <w:sz w:val="28"/>
          <w:szCs w:val="28"/>
        </w:rPr>
        <w:t>несообщения в органы власти сведений о трудоустройстве ими бывших государственного и муниципального служащих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</w:p>
    <w:p w:rsidR="004E0DDB" w:rsidRDefault="004E0DDB" w:rsidP="004750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>Ранее проведенн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ыми</w:t>
      </w:r>
      <w:r w:rsidRPr="00A242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прокуратурой района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проверками установлено, что </w:t>
      </w:r>
      <w:r w:rsidRPr="002F225C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AC5473">
        <w:rPr>
          <w:rFonts w:ascii="Times New Roman" w:hAnsi="Times New Roman" w:cs="Times New Roman"/>
          <w:sz w:val="28"/>
          <w:szCs w:val="28"/>
        </w:rPr>
        <w:t>МУП КХ «Темников» и МБУ «Служба хозяйственного обеспечения» оформлены трудовые отношения с бывши государственным служащим налоговой службы и муниципальным служащим районной администрации</w:t>
      </w:r>
      <w:r w:rsidR="00DA35F1">
        <w:rPr>
          <w:rFonts w:ascii="Times New Roman" w:hAnsi="Times New Roman" w:cs="Times New Roman"/>
          <w:sz w:val="28"/>
          <w:szCs w:val="28"/>
        </w:rPr>
        <w:t xml:space="preserve">. </w:t>
      </w:r>
      <w:r w:rsidRPr="002F225C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AC5473">
        <w:rPr>
          <w:rFonts w:ascii="Times New Roman" w:hAnsi="Times New Roman" w:cs="Times New Roman"/>
          <w:sz w:val="28"/>
          <w:szCs w:val="28"/>
        </w:rPr>
        <w:t xml:space="preserve">в нарушение требований законодательства о данных фактах </w:t>
      </w:r>
      <w:proofErr w:type="spellStart"/>
      <w:r w:rsidR="00AC5473">
        <w:rPr>
          <w:rFonts w:ascii="Times New Roman" w:hAnsi="Times New Roman" w:cs="Times New Roman"/>
          <w:sz w:val="28"/>
          <w:szCs w:val="28"/>
        </w:rPr>
        <w:t>бышие</w:t>
      </w:r>
      <w:proofErr w:type="spellEnd"/>
      <w:r w:rsidR="00AC5473">
        <w:rPr>
          <w:rFonts w:ascii="Times New Roman" w:hAnsi="Times New Roman" w:cs="Times New Roman"/>
          <w:sz w:val="28"/>
          <w:szCs w:val="28"/>
        </w:rPr>
        <w:t xml:space="preserve"> работодатели служащих не уведомлены</w:t>
      </w:r>
      <w:r w:rsidR="00DA35F1">
        <w:rPr>
          <w:rFonts w:ascii="Times New Roman" w:hAnsi="Times New Roman" w:cs="Times New Roman"/>
          <w:color w:val="000000"/>
          <w:sz w:val="28"/>
          <w:szCs w:val="28"/>
        </w:rPr>
        <w:t xml:space="preserve">. Мировым судьей </w:t>
      </w:r>
      <w:proofErr w:type="spellStart"/>
      <w:r w:rsidR="00DA35F1"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 w:rsidR="00DA35F1">
        <w:rPr>
          <w:rFonts w:ascii="Times New Roman" w:hAnsi="Times New Roman" w:cs="Times New Roman"/>
          <w:color w:val="000000"/>
          <w:sz w:val="28"/>
          <w:szCs w:val="28"/>
        </w:rPr>
        <w:t xml:space="preserve">. глав привлечены к административной ответственности по статьям </w:t>
      </w:r>
      <w:r w:rsidR="00AC5473">
        <w:rPr>
          <w:rFonts w:ascii="Times New Roman" w:hAnsi="Times New Roman" w:cs="Times New Roman"/>
          <w:color w:val="000000"/>
          <w:sz w:val="28"/>
          <w:szCs w:val="28"/>
        </w:rPr>
        <w:t>19</w:t>
      </w:r>
      <w:r w:rsidR="00DA35F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AC5473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DA35F1">
        <w:rPr>
          <w:rFonts w:ascii="Times New Roman" w:hAnsi="Times New Roman" w:cs="Times New Roman"/>
          <w:color w:val="000000"/>
          <w:sz w:val="28"/>
          <w:szCs w:val="28"/>
        </w:rPr>
        <w:t xml:space="preserve"> КоАП РФ и им назначено наказание в виде штрафа</w:t>
      </w:r>
      <w:bookmarkStart w:id="1" w:name="_GoBack"/>
      <w:bookmarkEnd w:id="1"/>
      <w:r w:rsidR="00DA35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7C6C23" w:rsidRDefault="00DA35F1" w:rsidP="007C6C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Постановления </w:t>
      </w:r>
      <w:r w:rsidR="00AB24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суда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вступили </w:t>
      </w:r>
      <w:r w:rsidR="00AB24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законную силу. </w:t>
      </w:r>
    </w:p>
    <w:sectPr w:rsidR="007C6C23" w:rsidSect="00F10AB4">
      <w:headerReference w:type="default" r:id="rId8"/>
      <w:footerReference w:type="first" r:id="rId9"/>
      <w:pgSz w:w="11906" w:h="16838"/>
      <w:pgMar w:top="1134" w:right="851" w:bottom="1134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38D" w:rsidRDefault="002A438D" w:rsidP="00466B1C">
      <w:pPr>
        <w:spacing w:after="0" w:line="240" w:lineRule="auto"/>
      </w:pPr>
      <w:r>
        <w:separator/>
      </w:r>
    </w:p>
  </w:endnote>
  <w:end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2807"/>
    </w:tblGrid>
    <w:tr w:rsidR="007B42EE" w:rsidRPr="00C02223" w:rsidTr="004137AB">
      <w:trPr>
        <w:cantSplit/>
        <w:trHeight w:val="62"/>
      </w:trPr>
      <w:tc>
        <w:tcPr>
          <w:tcW w:w="2807" w:type="dxa"/>
        </w:tcPr>
        <w:p w:rsidR="007B42EE" w:rsidRPr="004137AB" w:rsidRDefault="007B42EE" w:rsidP="004137A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Прокуратура </w:t>
          </w:r>
          <w:proofErr w:type="spellStart"/>
          <w:r w:rsidR="00540C41">
            <w:rPr>
              <w:rFonts w:ascii="Times New Roman" w:hAnsi="Times New Roman"/>
              <w:sz w:val="16"/>
              <w:szCs w:val="16"/>
            </w:rPr>
            <w:t>Темниковского</w:t>
          </w:r>
          <w:proofErr w:type="spellEnd"/>
          <w:r w:rsidR="00540C41">
            <w:rPr>
              <w:rFonts w:ascii="Times New Roman" w:hAnsi="Times New Roman"/>
              <w:sz w:val="16"/>
              <w:szCs w:val="16"/>
            </w:rPr>
            <w:t xml:space="preserve"> района</w:t>
          </w:r>
          <w:r w:rsidR="004137AB">
            <w:rPr>
              <w:rFonts w:ascii="Times New Roman" w:hAnsi="Times New Roman"/>
              <w:sz w:val="16"/>
              <w:szCs w:val="16"/>
            </w:rPr>
            <w:t xml:space="preserve"> </w:t>
          </w:r>
        </w:p>
        <w:p w:rsidR="007B42EE" w:rsidRPr="00E12680" w:rsidRDefault="007B42EE" w:rsidP="00540C41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ег.номер</w:t>
          </w:r>
          <w:bookmarkEnd w:id="2"/>
          <w:proofErr w:type="spellEnd"/>
        </w:p>
      </w:tc>
    </w:tr>
  </w:tbl>
  <w:p w:rsidR="007B42EE" w:rsidRDefault="007B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38D" w:rsidRDefault="002A438D" w:rsidP="00466B1C">
      <w:pPr>
        <w:spacing w:after="0" w:line="240" w:lineRule="auto"/>
      </w:pPr>
      <w:r>
        <w:separator/>
      </w:r>
    </w:p>
  </w:footnote>
  <w:footnote w:type="continuationSeparator" w:id="0">
    <w:p w:rsidR="002A438D" w:rsidRDefault="002A438D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-910533298"/>
      <w:docPartObj>
        <w:docPartGallery w:val="Page Numbers (Top of Page)"/>
        <w:docPartUnique/>
      </w:docPartObj>
    </w:sdtPr>
    <w:sdtEndPr/>
    <w:sdtContent>
      <w:p w:rsidR="00466B1C" w:rsidRPr="004627D3" w:rsidRDefault="008A7AFC" w:rsidP="004627D3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A35F1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1C4B"/>
    <w:rsid w:val="000023DE"/>
    <w:rsid w:val="000077F9"/>
    <w:rsid w:val="00012C21"/>
    <w:rsid w:val="00013D8F"/>
    <w:rsid w:val="000221FE"/>
    <w:rsid w:val="00025A34"/>
    <w:rsid w:val="00036BF2"/>
    <w:rsid w:val="00036C1F"/>
    <w:rsid w:val="00045EEF"/>
    <w:rsid w:val="000478B5"/>
    <w:rsid w:val="00056107"/>
    <w:rsid w:val="00056F60"/>
    <w:rsid w:val="00070B35"/>
    <w:rsid w:val="000742B5"/>
    <w:rsid w:val="00074707"/>
    <w:rsid w:val="00076177"/>
    <w:rsid w:val="00076B9F"/>
    <w:rsid w:val="0008292C"/>
    <w:rsid w:val="00085A49"/>
    <w:rsid w:val="00090374"/>
    <w:rsid w:val="00094C89"/>
    <w:rsid w:val="00095253"/>
    <w:rsid w:val="00096DDA"/>
    <w:rsid w:val="00097541"/>
    <w:rsid w:val="000A282F"/>
    <w:rsid w:val="000B04BD"/>
    <w:rsid w:val="000C383D"/>
    <w:rsid w:val="000C5FB5"/>
    <w:rsid w:val="000D0EE4"/>
    <w:rsid w:val="000D15A8"/>
    <w:rsid w:val="000D6050"/>
    <w:rsid w:val="000D65B9"/>
    <w:rsid w:val="000E0802"/>
    <w:rsid w:val="000E1D0C"/>
    <w:rsid w:val="000E46B4"/>
    <w:rsid w:val="000E525D"/>
    <w:rsid w:val="000F2044"/>
    <w:rsid w:val="000F242D"/>
    <w:rsid w:val="000F3825"/>
    <w:rsid w:val="0010055F"/>
    <w:rsid w:val="00100A55"/>
    <w:rsid w:val="001038B0"/>
    <w:rsid w:val="001041A9"/>
    <w:rsid w:val="00105BA4"/>
    <w:rsid w:val="0011229F"/>
    <w:rsid w:val="001178F6"/>
    <w:rsid w:val="00126DFD"/>
    <w:rsid w:val="00127E0E"/>
    <w:rsid w:val="0013499B"/>
    <w:rsid w:val="00135D39"/>
    <w:rsid w:val="00145AB2"/>
    <w:rsid w:val="00146D5F"/>
    <w:rsid w:val="00150368"/>
    <w:rsid w:val="001511BB"/>
    <w:rsid w:val="001572D5"/>
    <w:rsid w:val="00157D69"/>
    <w:rsid w:val="001619D9"/>
    <w:rsid w:val="00161EB1"/>
    <w:rsid w:val="00167170"/>
    <w:rsid w:val="001708FF"/>
    <w:rsid w:val="0017389D"/>
    <w:rsid w:val="00182496"/>
    <w:rsid w:val="0018383C"/>
    <w:rsid w:val="0018600B"/>
    <w:rsid w:val="001A44F2"/>
    <w:rsid w:val="001A67CC"/>
    <w:rsid w:val="001B0D98"/>
    <w:rsid w:val="001B674D"/>
    <w:rsid w:val="001C2A3A"/>
    <w:rsid w:val="001C5C3F"/>
    <w:rsid w:val="001D3109"/>
    <w:rsid w:val="001D7541"/>
    <w:rsid w:val="001E1084"/>
    <w:rsid w:val="001F63BE"/>
    <w:rsid w:val="001F738B"/>
    <w:rsid w:val="0020375D"/>
    <w:rsid w:val="00215B04"/>
    <w:rsid w:val="0023422E"/>
    <w:rsid w:val="002371BB"/>
    <w:rsid w:val="00246023"/>
    <w:rsid w:val="0024732D"/>
    <w:rsid w:val="00247E6A"/>
    <w:rsid w:val="002636CB"/>
    <w:rsid w:val="00270217"/>
    <w:rsid w:val="002764BB"/>
    <w:rsid w:val="0028201C"/>
    <w:rsid w:val="0028240C"/>
    <w:rsid w:val="0028330B"/>
    <w:rsid w:val="00286125"/>
    <w:rsid w:val="002908B8"/>
    <w:rsid w:val="00291BA9"/>
    <w:rsid w:val="00291E5F"/>
    <w:rsid w:val="00294DBC"/>
    <w:rsid w:val="002A3A3E"/>
    <w:rsid w:val="002A438D"/>
    <w:rsid w:val="002A516A"/>
    <w:rsid w:val="002A55FB"/>
    <w:rsid w:val="002C5D18"/>
    <w:rsid w:val="002D0D23"/>
    <w:rsid w:val="002D1EBD"/>
    <w:rsid w:val="002E1837"/>
    <w:rsid w:val="002E193E"/>
    <w:rsid w:val="002F0A6D"/>
    <w:rsid w:val="002F380E"/>
    <w:rsid w:val="00300019"/>
    <w:rsid w:val="00301280"/>
    <w:rsid w:val="003022F3"/>
    <w:rsid w:val="00305CA0"/>
    <w:rsid w:val="00306880"/>
    <w:rsid w:val="003070DF"/>
    <w:rsid w:val="00307676"/>
    <w:rsid w:val="0032062A"/>
    <w:rsid w:val="003208EC"/>
    <w:rsid w:val="00322983"/>
    <w:rsid w:val="00327C32"/>
    <w:rsid w:val="00331604"/>
    <w:rsid w:val="003357A8"/>
    <w:rsid w:val="0034315B"/>
    <w:rsid w:val="00345072"/>
    <w:rsid w:val="00345113"/>
    <w:rsid w:val="00371D8F"/>
    <w:rsid w:val="003720E3"/>
    <w:rsid w:val="00381BA1"/>
    <w:rsid w:val="003913CD"/>
    <w:rsid w:val="00391618"/>
    <w:rsid w:val="003A43A8"/>
    <w:rsid w:val="003A4433"/>
    <w:rsid w:val="003B0766"/>
    <w:rsid w:val="003B2439"/>
    <w:rsid w:val="003C0D22"/>
    <w:rsid w:val="003D4BF1"/>
    <w:rsid w:val="003F00A7"/>
    <w:rsid w:val="004137AB"/>
    <w:rsid w:val="004153A6"/>
    <w:rsid w:val="0041542F"/>
    <w:rsid w:val="0042322D"/>
    <w:rsid w:val="004261B0"/>
    <w:rsid w:val="004266FA"/>
    <w:rsid w:val="004347B1"/>
    <w:rsid w:val="004352D0"/>
    <w:rsid w:val="00443812"/>
    <w:rsid w:val="004534D3"/>
    <w:rsid w:val="00457EBA"/>
    <w:rsid w:val="004604E8"/>
    <w:rsid w:val="00460686"/>
    <w:rsid w:val="004617E1"/>
    <w:rsid w:val="004627D3"/>
    <w:rsid w:val="00466B1C"/>
    <w:rsid w:val="0047175F"/>
    <w:rsid w:val="004750D9"/>
    <w:rsid w:val="004807A6"/>
    <w:rsid w:val="00480A2E"/>
    <w:rsid w:val="004825C8"/>
    <w:rsid w:val="00492123"/>
    <w:rsid w:val="00494DAB"/>
    <w:rsid w:val="004A2402"/>
    <w:rsid w:val="004A3A1D"/>
    <w:rsid w:val="004A70BA"/>
    <w:rsid w:val="004B2EF6"/>
    <w:rsid w:val="004B2FD2"/>
    <w:rsid w:val="004B5F63"/>
    <w:rsid w:val="004B5FA0"/>
    <w:rsid w:val="004C1642"/>
    <w:rsid w:val="004C6A25"/>
    <w:rsid w:val="004C6FCE"/>
    <w:rsid w:val="004C7F8A"/>
    <w:rsid w:val="004D0529"/>
    <w:rsid w:val="004D4C97"/>
    <w:rsid w:val="004E0DDB"/>
    <w:rsid w:val="004F02E5"/>
    <w:rsid w:val="004F0BA0"/>
    <w:rsid w:val="004F0C71"/>
    <w:rsid w:val="004F14AF"/>
    <w:rsid w:val="004F1531"/>
    <w:rsid w:val="004F6109"/>
    <w:rsid w:val="005029B0"/>
    <w:rsid w:val="00511B78"/>
    <w:rsid w:val="005204BC"/>
    <w:rsid w:val="00534FC8"/>
    <w:rsid w:val="00540C41"/>
    <w:rsid w:val="005417E3"/>
    <w:rsid w:val="00547B65"/>
    <w:rsid w:val="00571A89"/>
    <w:rsid w:val="00572C5A"/>
    <w:rsid w:val="00586FEA"/>
    <w:rsid w:val="00590F29"/>
    <w:rsid w:val="005951D5"/>
    <w:rsid w:val="0059643D"/>
    <w:rsid w:val="005A06C4"/>
    <w:rsid w:val="005A4C22"/>
    <w:rsid w:val="005A66B0"/>
    <w:rsid w:val="005B42B2"/>
    <w:rsid w:val="005B44A2"/>
    <w:rsid w:val="005D2EBB"/>
    <w:rsid w:val="005D35DD"/>
    <w:rsid w:val="005D7DB7"/>
    <w:rsid w:val="005E28D0"/>
    <w:rsid w:val="005E4A48"/>
    <w:rsid w:val="005F0864"/>
    <w:rsid w:val="005F0C99"/>
    <w:rsid w:val="005F1C75"/>
    <w:rsid w:val="005F6607"/>
    <w:rsid w:val="005F736F"/>
    <w:rsid w:val="005F7A6A"/>
    <w:rsid w:val="0061330A"/>
    <w:rsid w:val="00614CE9"/>
    <w:rsid w:val="00617843"/>
    <w:rsid w:val="0062430C"/>
    <w:rsid w:val="00626321"/>
    <w:rsid w:val="00630B6E"/>
    <w:rsid w:val="00630F73"/>
    <w:rsid w:val="006320F5"/>
    <w:rsid w:val="0063502F"/>
    <w:rsid w:val="00635E6A"/>
    <w:rsid w:val="00636F28"/>
    <w:rsid w:val="00650837"/>
    <w:rsid w:val="00657E9B"/>
    <w:rsid w:val="00661D16"/>
    <w:rsid w:val="00665021"/>
    <w:rsid w:val="006668AE"/>
    <w:rsid w:val="006716B1"/>
    <w:rsid w:val="0068220D"/>
    <w:rsid w:val="00684ECB"/>
    <w:rsid w:val="00692FDF"/>
    <w:rsid w:val="006946D7"/>
    <w:rsid w:val="00695D0E"/>
    <w:rsid w:val="00697628"/>
    <w:rsid w:val="006A6269"/>
    <w:rsid w:val="006A6B2B"/>
    <w:rsid w:val="006A796E"/>
    <w:rsid w:val="006B2C76"/>
    <w:rsid w:val="006C00A7"/>
    <w:rsid w:val="006C03DA"/>
    <w:rsid w:val="006C08E0"/>
    <w:rsid w:val="006C0C44"/>
    <w:rsid w:val="006C37AF"/>
    <w:rsid w:val="006C5F47"/>
    <w:rsid w:val="006D481A"/>
    <w:rsid w:val="006F0AC5"/>
    <w:rsid w:val="006F2B18"/>
    <w:rsid w:val="006F6FD4"/>
    <w:rsid w:val="007015F7"/>
    <w:rsid w:val="00703B93"/>
    <w:rsid w:val="00711AC5"/>
    <w:rsid w:val="00722302"/>
    <w:rsid w:val="00722B56"/>
    <w:rsid w:val="00732F91"/>
    <w:rsid w:val="00733443"/>
    <w:rsid w:val="007343BF"/>
    <w:rsid w:val="00737708"/>
    <w:rsid w:val="00746475"/>
    <w:rsid w:val="00750260"/>
    <w:rsid w:val="007535CB"/>
    <w:rsid w:val="00753FC8"/>
    <w:rsid w:val="00761CCB"/>
    <w:rsid w:val="00762F6E"/>
    <w:rsid w:val="007633B5"/>
    <w:rsid w:val="007834E9"/>
    <w:rsid w:val="00785C87"/>
    <w:rsid w:val="00791D39"/>
    <w:rsid w:val="00794A9A"/>
    <w:rsid w:val="007A05D6"/>
    <w:rsid w:val="007B42EE"/>
    <w:rsid w:val="007C1202"/>
    <w:rsid w:val="007C5569"/>
    <w:rsid w:val="007C567D"/>
    <w:rsid w:val="007C6C23"/>
    <w:rsid w:val="007D4AA8"/>
    <w:rsid w:val="007D6EED"/>
    <w:rsid w:val="007F12D9"/>
    <w:rsid w:val="00802F23"/>
    <w:rsid w:val="00804C07"/>
    <w:rsid w:val="00805C1A"/>
    <w:rsid w:val="00806D37"/>
    <w:rsid w:val="008132B2"/>
    <w:rsid w:val="00814873"/>
    <w:rsid w:val="00824501"/>
    <w:rsid w:val="008252DC"/>
    <w:rsid w:val="0082721B"/>
    <w:rsid w:val="00830EBA"/>
    <w:rsid w:val="00845286"/>
    <w:rsid w:val="008568C5"/>
    <w:rsid w:val="00856DC7"/>
    <w:rsid w:val="00863480"/>
    <w:rsid w:val="0088566A"/>
    <w:rsid w:val="00886E5D"/>
    <w:rsid w:val="008926C7"/>
    <w:rsid w:val="00895359"/>
    <w:rsid w:val="00897FB9"/>
    <w:rsid w:val="008A4371"/>
    <w:rsid w:val="008A7AFC"/>
    <w:rsid w:val="008B3121"/>
    <w:rsid w:val="008D59DF"/>
    <w:rsid w:val="008D7376"/>
    <w:rsid w:val="008D7933"/>
    <w:rsid w:val="008E061B"/>
    <w:rsid w:val="008E313F"/>
    <w:rsid w:val="008E4601"/>
    <w:rsid w:val="00905A5C"/>
    <w:rsid w:val="0091220C"/>
    <w:rsid w:val="00916A9D"/>
    <w:rsid w:val="00922DBB"/>
    <w:rsid w:val="00924B31"/>
    <w:rsid w:val="00926289"/>
    <w:rsid w:val="00940170"/>
    <w:rsid w:val="00943BE2"/>
    <w:rsid w:val="0094686C"/>
    <w:rsid w:val="00951224"/>
    <w:rsid w:val="0096091F"/>
    <w:rsid w:val="0096156E"/>
    <w:rsid w:val="009748EA"/>
    <w:rsid w:val="00976A49"/>
    <w:rsid w:val="00984107"/>
    <w:rsid w:val="009900FB"/>
    <w:rsid w:val="009A4FB5"/>
    <w:rsid w:val="009A5354"/>
    <w:rsid w:val="009A7FFB"/>
    <w:rsid w:val="009B1D79"/>
    <w:rsid w:val="009B5884"/>
    <w:rsid w:val="009C0855"/>
    <w:rsid w:val="009D194F"/>
    <w:rsid w:val="009D1BB1"/>
    <w:rsid w:val="009D62B4"/>
    <w:rsid w:val="009E2E34"/>
    <w:rsid w:val="009E407C"/>
    <w:rsid w:val="009E43FD"/>
    <w:rsid w:val="009E48A0"/>
    <w:rsid w:val="009F07E3"/>
    <w:rsid w:val="009F6EC2"/>
    <w:rsid w:val="009F728D"/>
    <w:rsid w:val="00A003E0"/>
    <w:rsid w:val="00A10AD4"/>
    <w:rsid w:val="00A10D96"/>
    <w:rsid w:val="00A155A1"/>
    <w:rsid w:val="00A26B7C"/>
    <w:rsid w:val="00A27FA2"/>
    <w:rsid w:val="00A33505"/>
    <w:rsid w:val="00A33D50"/>
    <w:rsid w:val="00A34BA5"/>
    <w:rsid w:val="00A43CD2"/>
    <w:rsid w:val="00A509F7"/>
    <w:rsid w:val="00A5236C"/>
    <w:rsid w:val="00A55404"/>
    <w:rsid w:val="00A776B4"/>
    <w:rsid w:val="00A8102A"/>
    <w:rsid w:val="00A81C09"/>
    <w:rsid w:val="00A82426"/>
    <w:rsid w:val="00A85B10"/>
    <w:rsid w:val="00A90064"/>
    <w:rsid w:val="00A93D35"/>
    <w:rsid w:val="00AA1946"/>
    <w:rsid w:val="00AA462E"/>
    <w:rsid w:val="00AA68A6"/>
    <w:rsid w:val="00AB248A"/>
    <w:rsid w:val="00AB31F0"/>
    <w:rsid w:val="00AC194A"/>
    <w:rsid w:val="00AC5473"/>
    <w:rsid w:val="00AD01B2"/>
    <w:rsid w:val="00AD3BD0"/>
    <w:rsid w:val="00AE3C35"/>
    <w:rsid w:val="00AF42B0"/>
    <w:rsid w:val="00B01D7C"/>
    <w:rsid w:val="00B036A7"/>
    <w:rsid w:val="00B13283"/>
    <w:rsid w:val="00B240B8"/>
    <w:rsid w:val="00B278C8"/>
    <w:rsid w:val="00B310E2"/>
    <w:rsid w:val="00B33A93"/>
    <w:rsid w:val="00B43D55"/>
    <w:rsid w:val="00B46A91"/>
    <w:rsid w:val="00B46B3B"/>
    <w:rsid w:val="00B47A73"/>
    <w:rsid w:val="00B61BE2"/>
    <w:rsid w:val="00B67D22"/>
    <w:rsid w:val="00B71734"/>
    <w:rsid w:val="00B80CED"/>
    <w:rsid w:val="00B860E7"/>
    <w:rsid w:val="00B86BCC"/>
    <w:rsid w:val="00BA4810"/>
    <w:rsid w:val="00BB052F"/>
    <w:rsid w:val="00BE284B"/>
    <w:rsid w:val="00BE62FB"/>
    <w:rsid w:val="00BE6D0B"/>
    <w:rsid w:val="00BF3AA6"/>
    <w:rsid w:val="00BF3C49"/>
    <w:rsid w:val="00C03C60"/>
    <w:rsid w:val="00C12FCC"/>
    <w:rsid w:val="00C135FA"/>
    <w:rsid w:val="00C235F2"/>
    <w:rsid w:val="00C24A8D"/>
    <w:rsid w:val="00C305D6"/>
    <w:rsid w:val="00C35747"/>
    <w:rsid w:val="00C36F5A"/>
    <w:rsid w:val="00C46016"/>
    <w:rsid w:val="00C64618"/>
    <w:rsid w:val="00C73527"/>
    <w:rsid w:val="00C82E82"/>
    <w:rsid w:val="00C872C5"/>
    <w:rsid w:val="00C92A12"/>
    <w:rsid w:val="00C935CF"/>
    <w:rsid w:val="00CA0DEB"/>
    <w:rsid w:val="00CA0E05"/>
    <w:rsid w:val="00CA491A"/>
    <w:rsid w:val="00CB26AF"/>
    <w:rsid w:val="00CB357A"/>
    <w:rsid w:val="00CB3C55"/>
    <w:rsid w:val="00CB4DD2"/>
    <w:rsid w:val="00CC24DD"/>
    <w:rsid w:val="00CC26D9"/>
    <w:rsid w:val="00CC3121"/>
    <w:rsid w:val="00CC3903"/>
    <w:rsid w:val="00CE60B2"/>
    <w:rsid w:val="00CF11D1"/>
    <w:rsid w:val="00D04B75"/>
    <w:rsid w:val="00D110BA"/>
    <w:rsid w:val="00D131FF"/>
    <w:rsid w:val="00D13C64"/>
    <w:rsid w:val="00D171BE"/>
    <w:rsid w:val="00D2397F"/>
    <w:rsid w:val="00D26095"/>
    <w:rsid w:val="00D31393"/>
    <w:rsid w:val="00D45B1C"/>
    <w:rsid w:val="00D53FDC"/>
    <w:rsid w:val="00D55766"/>
    <w:rsid w:val="00D64181"/>
    <w:rsid w:val="00D6420C"/>
    <w:rsid w:val="00D77A64"/>
    <w:rsid w:val="00D77FC5"/>
    <w:rsid w:val="00D94857"/>
    <w:rsid w:val="00D94D7E"/>
    <w:rsid w:val="00DA2A1B"/>
    <w:rsid w:val="00DA35F1"/>
    <w:rsid w:val="00DA78D2"/>
    <w:rsid w:val="00DB1B47"/>
    <w:rsid w:val="00DD20D4"/>
    <w:rsid w:val="00DD4B89"/>
    <w:rsid w:val="00DE0849"/>
    <w:rsid w:val="00DE6066"/>
    <w:rsid w:val="00DE70DC"/>
    <w:rsid w:val="00DE787C"/>
    <w:rsid w:val="00DE7C26"/>
    <w:rsid w:val="00DF115A"/>
    <w:rsid w:val="00DF1219"/>
    <w:rsid w:val="00DF3BB4"/>
    <w:rsid w:val="00DF66C2"/>
    <w:rsid w:val="00DF7580"/>
    <w:rsid w:val="00E02BF6"/>
    <w:rsid w:val="00E039E3"/>
    <w:rsid w:val="00E03BCF"/>
    <w:rsid w:val="00E1084B"/>
    <w:rsid w:val="00E10B64"/>
    <w:rsid w:val="00E145DB"/>
    <w:rsid w:val="00E1563B"/>
    <w:rsid w:val="00E34828"/>
    <w:rsid w:val="00E35A21"/>
    <w:rsid w:val="00E45325"/>
    <w:rsid w:val="00E455B9"/>
    <w:rsid w:val="00E45E2F"/>
    <w:rsid w:val="00E51199"/>
    <w:rsid w:val="00E55B08"/>
    <w:rsid w:val="00E624C3"/>
    <w:rsid w:val="00E83FBE"/>
    <w:rsid w:val="00E94BC9"/>
    <w:rsid w:val="00E96E09"/>
    <w:rsid w:val="00E97DEB"/>
    <w:rsid w:val="00EB1C44"/>
    <w:rsid w:val="00EB31A0"/>
    <w:rsid w:val="00ED0FFC"/>
    <w:rsid w:val="00ED4153"/>
    <w:rsid w:val="00EE39BE"/>
    <w:rsid w:val="00EE3E7A"/>
    <w:rsid w:val="00EF214F"/>
    <w:rsid w:val="00EF4A50"/>
    <w:rsid w:val="00F07F29"/>
    <w:rsid w:val="00F10AB4"/>
    <w:rsid w:val="00F10C23"/>
    <w:rsid w:val="00F30AB0"/>
    <w:rsid w:val="00F32D19"/>
    <w:rsid w:val="00F370ED"/>
    <w:rsid w:val="00F469CD"/>
    <w:rsid w:val="00F47C6B"/>
    <w:rsid w:val="00F54D24"/>
    <w:rsid w:val="00F65031"/>
    <w:rsid w:val="00F66B2B"/>
    <w:rsid w:val="00F67310"/>
    <w:rsid w:val="00F70377"/>
    <w:rsid w:val="00F7274D"/>
    <w:rsid w:val="00F75A78"/>
    <w:rsid w:val="00F762F0"/>
    <w:rsid w:val="00F94B05"/>
    <w:rsid w:val="00F97EBA"/>
    <w:rsid w:val="00FB66F5"/>
    <w:rsid w:val="00FC11B6"/>
    <w:rsid w:val="00FC2418"/>
    <w:rsid w:val="00FC383E"/>
    <w:rsid w:val="00FC4F3B"/>
    <w:rsid w:val="00FC5FFC"/>
    <w:rsid w:val="00FD25D2"/>
    <w:rsid w:val="00FD7A0C"/>
    <w:rsid w:val="00FE2EAD"/>
    <w:rsid w:val="00FE5BC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6B4256F"/>
  <w15:docId w15:val="{9FF6F983-3A41-4946-A1C6-3EC07C15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a">
    <w:name w:val="Hyperlink"/>
    <w:basedOn w:val="a0"/>
    <w:uiPriority w:val="99"/>
    <w:unhideWhenUsed/>
    <w:rsid w:val="00B86BCC"/>
    <w:rPr>
      <w:color w:val="0000FF" w:themeColor="hyperlink"/>
      <w:u w:val="single"/>
    </w:rPr>
  </w:style>
  <w:style w:type="paragraph" w:styleId="3">
    <w:name w:val="Body Text 3"/>
    <w:basedOn w:val="a"/>
    <w:link w:val="30"/>
    <w:rsid w:val="00B86BCC"/>
    <w:pPr>
      <w:spacing w:after="0" w:line="240" w:lineRule="auto"/>
      <w:jc w:val="center"/>
    </w:pPr>
    <w:rPr>
      <w:rFonts w:ascii="Arial Black" w:eastAsia="Times New Roman" w:hAnsi="Arial Black" w:cs="Arial"/>
      <w:bCs/>
      <w:snapToGrid w:val="0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B86BCC"/>
    <w:rPr>
      <w:rFonts w:ascii="Arial Black" w:eastAsia="Times New Roman" w:hAnsi="Arial Black" w:cs="Arial"/>
      <w:bCs/>
      <w:snapToGrid w:val="0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4C6A2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C6A25"/>
  </w:style>
  <w:style w:type="paragraph" w:styleId="ab">
    <w:name w:val="List Paragraph"/>
    <w:basedOn w:val="a"/>
    <w:uiPriority w:val="34"/>
    <w:qFormat/>
    <w:rsid w:val="00CB357A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3B243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B2439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B2439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B243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B2439"/>
    <w:rPr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AF42B0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Основной текст (2)"/>
    <w:basedOn w:val="a"/>
    <w:uiPriority w:val="99"/>
    <w:rsid w:val="003D4BF1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Normal (Web)"/>
    <w:basedOn w:val="a"/>
    <w:uiPriority w:val="99"/>
    <w:semiHidden/>
    <w:unhideWhenUsed/>
    <w:rsid w:val="00423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E0DD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E0DDB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ED390-AC0F-49D9-9DCA-84A5F40A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Штанов Максим Владимирович</cp:lastModifiedBy>
  <cp:revision>2</cp:revision>
  <cp:lastPrinted>2023-04-24T15:05:00Z</cp:lastPrinted>
  <dcterms:created xsi:type="dcterms:W3CDTF">2023-05-02T08:10:00Z</dcterms:created>
  <dcterms:modified xsi:type="dcterms:W3CDTF">2023-05-02T08:10:00Z</dcterms:modified>
  <cp:category>Файлы документов</cp:category>
</cp:coreProperties>
</file>